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09F37" w14:textId="77777777" w:rsidR="00C83E0D" w:rsidRDefault="00C83E0D">
      <w:r w:rsidRPr="00C83E0D">
        <w:rPr>
          <w:b/>
          <w:bCs/>
          <w:sz w:val="28"/>
          <w:szCs w:val="28"/>
        </w:rPr>
        <w:t>Ekonomicky oprávnené náklady opatrovateľs</w:t>
      </w:r>
      <w:r w:rsidR="002D3E20">
        <w:rPr>
          <w:b/>
          <w:bCs/>
          <w:sz w:val="28"/>
          <w:szCs w:val="28"/>
        </w:rPr>
        <w:t>ká služba za kalendárny rok 2020</w:t>
      </w:r>
      <w:r w:rsidRPr="00C83E0D">
        <w:br/>
        <w:t xml:space="preserve">Poskytovateľ: </w:t>
      </w:r>
      <w:r w:rsidRPr="00C83E0D">
        <w:rPr>
          <w:b/>
          <w:bCs/>
        </w:rPr>
        <w:t xml:space="preserve">O B E C </w:t>
      </w:r>
      <w:r w:rsidR="00E270FC">
        <w:rPr>
          <w:b/>
          <w:bCs/>
        </w:rPr>
        <w:t>ADAMOVSKÉ KOCHANOVCE</w:t>
      </w:r>
      <w:r w:rsidRPr="00C83E0D">
        <w:br/>
        <w:t>Druh sociálnej služby</w:t>
      </w:r>
      <w:r w:rsidRPr="00C83E0D">
        <w:rPr>
          <w:b/>
          <w:bCs/>
        </w:rPr>
        <w:t>: opatrovateľská služba</w:t>
      </w:r>
      <w:r w:rsidRPr="00C83E0D">
        <w:br/>
        <w:t xml:space="preserve">Forma sociálnej služby: </w:t>
      </w:r>
      <w:r w:rsidRPr="00C83E0D">
        <w:rPr>
          <w:b/>
          <w:bCs/>
        </w:rPr>
        <w:t>terénna</w:t>
      </w:r>
      <w:r w:rsidRPr="00C83E0D">
        <w:br/>
        <w:t>Počet poskytnutých hodín op</w:t>
      </w:r>
      <w:r w:rsidR="002D3E20">
        <w:t>atrovateľskej služby v roku 2020</w:t>
      </w:r>
      <w:r w:rsidRPr="00C83E0D">
        <w:t xml:space="preserve">: </w:t>
      </w:r>
      <w:r w:rsidR="006C05C0">
        <w:t xml:space="preserve">454 </w:t>
      </w:r>
      <w:r w:rsidR="000725F9">
        <w:t xml:space="preserve"> </w:t>
      </w:r>
      <w:r w:rsidR="005D18EF">
        <w:t>hodín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3E0D" w14:paraId="174C08CD" w14:textId="77777777" w:rsidTr="00C83E0D">
        <w:tc>
          <w:tcPr>
            <w:tcW w:w="4531" w:type="dxa"/>
          </w:tcPr>
          <w:p w14:paraId="1258B25D" w14:textId="77777777" w:rsidR="00C83E0D" w:rsidRDefault="00C83E0D">
            <w:r w:rsidRPr="00C83E0D">
              <w:t>Počet prijímateľov opatrovateľskej služby</w:t>
            </w:r>
          </w:p>
        </w:tc>
        <w:tc>
          <w:tcPr>
            <w:tcW w:w="4531" w:type="dxa"/>
          </w:tcPr>
          <w:p w14:paraId="6FBF41CB" w14:textId="77777777" w:rsidR="00C83E0D" w:rsidRDefault="002E2D82">
            <w:r>
              <w:t xml:space="preserve">   </w:t>
            </w:r>
            <w:r w:rsidR="00E270FC">
              <w:t>1</w:t>
            </w:r>
          </w:p>
        </w:tc>
      </w:tr>
      <w:tr w:rsidR="00C83E0D" w14:paraId="5D9E09D4" w14:textId="77777777" w:rsidTr="00C83E0D">
        <w:tc>
          <w:tcPr>
            <w:tcW w:w="4531" w:type="dxa"/>
          </w:tcPr>
          <w:p w14:paraId="5AFA6448" w14:textId="77777777" w:rsidR="00C83E0D" w:rsidRDefault="00C83E0D">
            <w:r w:rsidRPr="00C83E0D">
              <w:t>Počet poskytnutých hodín opatrovateľskej služby</w:t>
            </w:r>
          </w:p>
        </w:tc>
        <w:tc>
          <w:tcPr>
            <w:tcW w:w="4531" w:type="dxa"/>
          </w:tcPr>
          <w:p w14:paraId="52E606C1" w14:textId="77777777" w:rsidR="00C83E0D" w:rsidRDefault="002E2D82">
            <w:r>
              <w:t xml:space="preserve">  </w:t>
            </w:r>
            <w:r w:rsidR="006C05C0">
              <w:t>454</w:t>
            </w:r>
            <w:r>
              <w:t xml:space="preserve"> </w:t>
            </w:r>
            <w:r w:rsidR="005D18EF">
              <w:t xml:space="preserve"> hodín</w:t>
            </w:r>
          </w:p>
        </w:tc>
      </w:tr>
      <w:tr w:rsidR="00C83E0D" w14:paraId="56011A93" w14:textId="77777777" w:rsidTr="00C83E0D">
        <w:tc>
          <w:tcPr>
            <w:tcW w:w="4531" w:type="dxa"/>
          </w:tcPr>
          <w:p w14:paraId="12EC038D" w14:textId="77777777" w:rsidR="00C83E0D" w:rsidRDefault="00C83E0D">
            <w:r w:rsidRPr="00C83E0D">
              <w:t>Príjmy z úhrad prijímateľov</w:t>
            </w:r>
          </w:p>
        </w:tc>
        <w:tc>
          <w:tcPr>
            <w:tcW w:w="4531" w:type="dxa"/>
          </w:tcPr>
          <w:p w14:paraId="03510388" w14:textId="77777777" w:rsidR="00C83E0D" w:rsidRDefault="00D1233A">
            <w:r>
              <w:t xml:space="preserve"> </w:t>
            </w:r>
            <w:r w:rsidR="00E00193">
              <w:t xml:space="preserve"> </w:t>
            </w:r>
            <w:r w:rsidR="00113557">
              <w:t xml:space="preserve">  771,98</w:t>
            </w:r>
            <w:r w:rsidR="00465CAA">
              <w:t xml:space="preserve"> eur</w:t>
            </w:r>
          </w:p>
        </w:tc>
      </w:tr>
      <w:tr w:rsidR="00C83E0D" w14:paraId="3B57C079" w14:textId="77777777" w:rsidTr="00C83E0D">
        <w:tc>
          <w:tcPr>
            <w:tcW w:w="4531" w:type="dxa"/>
          </w:tcPr>
          <w:p w14:paraId="03654CA7" w14:textId="77777777" w:rsidR="00C83E0D" w:rsidRDefault="00C83E0D">
            <w:r w:rsidRPr="00C83E0D">
              <w:t>Tr</w:t>
            </w:r>
            <w:r w:rsidR="00196FE3">
              <w:t>ansfer zo štátneho rozpočtu NP T</w:t>
            </w:r>
            <w:r w:rsidRPr="00C83E0D">
              <w:t>OS</w:t>
            </w:r>
          </w:p>
        </w:tc>
        <w:tc>
          <w:tcPr>
            <w:tcW w:w="4531" w:type="dxa"/>
          </w:tcPr>
          <w:p w14:paraId="603A6594" w14:textId="77777777" w:rsidR="00C83E0D" w:rsidRDefault="00465CAA">
            <w:r>
              <w:t xml:space="preserve"> </w:t>
            </w:r>
            <w:r w:rsidR="00113557">
              <w:t xml:space="preserve">1 829,60 </w:t>
            </w:r>
            <w:r>
              <w:t>eur</w:t>
            </w:r>
          </w:p>
        </w:tc>
      </w:tr>
      <w:tr w:rsidR="002D3E20" w14:paraId="2E855C18" w14:textId="77777777" w:rsidTr="00431F1E">
        <w:tc>
          <w:tcPr>
            <w:tcW w:w="9062" w:type="dxa"/>
            <w:gridSpan w:val="2"/>
          </w:tcPr>
          <w:p w14:paraId="307FB667" w14:textId="77777777" w:rsidR="002D3E20" w:rsidRDefault="002D3E20">
            <w:r w:rsidRPr="00C83E0D">
              <w:rPr>
                <w:b/>
                <w:bCs/>
              </w:rPr>
              <w:t>Ekonomicky oprávnené náklady podľa § 72 ods.5</w:t>
            </w:r>
            <w:r>
              <w:t xml:space="preserve"> </w:t>
            </w:r>
            <w:r w:rsidRPr="00C83E0D">
              <w:rPr>
                <w:b/>
                <w:bCs/>
              </w:rPr>
              <w:t>Zákona č. 448/2008 v EUR</w:t>
            </w:r>
          </w:p>
        </w:tc>
      </w:tr>
      <w:tr w:rsidR="00C83E0D" w14:paraId="3F6F21AD" w14:textId="77777777" w:rsidTr="00C83E0D">
        <w:tc>
          <w:tcPr>
            <w:tcW w:w="4531" w:type="dxa"/>
          </w:tcPr>
          <w:p w14:paraId="4D2AD3EB" w14:textId="77777777" w:rsidR="00C83E0D" w:rsidRPr="008B3E72" w:rsidRDefault="00C83E0D">
            <w:r w:rsidRPr="008B3E72">
              <w:t>a) mzdy, platy a ostatné osobné vyrovnania</w:t>
            </w:r>
            <w:r w:rsidR="002D3E20">
              <w:rPr>
                <w:rStyle w:val="Odkaznapoznmkupodiarou"/>
              </w:rPr>
              <w:footnoteReference w:id="1"/>
            </w:r>
          </w:p>
        </w:tc>
        <w:tc>
          <w:tcPr>
            <w:tcW w:w="4531" w:type="dxa"/>
          </w:tcPr>
          <w:p w14:paraId="7F10B7FB" w14:textId="77777777" w:rsidR="00C83E0D" w:rsidRDefault="005771D2">
            <w:r>
              <w:t xml:space="preserve"> </w:t>
            </w:r>
            <w:r w:rsidR="006C05C0">
              <w:t xml:space="preserve">1 915,29 </w:t>
            </w:r>
            <w:r w:rsidR="009A4320">
              <w:t>eur</w:t>
            </w:r>
          </w:p>
        </w:tc>
      </w:tr>
      <w:tr w:rsidR="00C83E0D" w14:paraId="233C5092" w14:textId="77777777" w:rsidTr="00C83E0D">
        <w:tc>
          <w:tcPr>
            <w:tcW w:w="4531" w:type="dxa"/>
          </w:tcPr>
          <w:p w14:paraId="256BCFAD" w14:textId="77777777" w:rsidR="00C83E0D" w:rsidRPr="008B3E72" w:rsidRDefault="00C83E0D" w:rsidP="002D3E20">
            <w:r w:rsidRPr="008B3E72">
              <w:t>b) poistné na sociálne poistenie, poistné na</w:t>
            </w:r>
            <w:r w:rsidRPr="008B3E72">
              <w:br/>
              <w:t>verejné zdravotné poistenie a príspevky na</w:t>
            </w:r>
            <w:r w:rsidRPr="008B3E72">
              <w:br/>
              <w:t>dôchodkové sporenie</w:t>
            </w:r>
            <w:r w:rsidR="002D3E20">
              <w:t xml:space="preserve"> – platené zamestnávateľom </w:t>
            </w:r>
          </w:p>
        </w:tc>
        <w:tc>
          <w:tcPr>
            <w:tcW w:w="4531" w:type="dxa"/>
          </w:tcPr>
          <w:p w14:paraId="340AF3EB" w14:textId="77777777" w:rsidR="00C83E0D" w:rsidRDefault="00113557">
            <w:r>
              <w:t xml:space="preserve"> </w:t>
            </w:r>
            <w:r w:rsidR="006C05C0">
              <w:t xml:space="preserve">    675,16 </w:t>
            </w:r>
            <w:r w:rsidR="005771D2">
              <w:t xml:space="preserve"> </w:t>
            </w:r>
            <w:r w:rsidR="009A4320">
              <w:t>eur</w:t>
            </w:r>
          </w:p>
        </w:tc>
      </w:tr>
      <w:tr w:rsidR="00C83E0D" w14:paraId="175F2FFA" w14:textId="77777777" w:rsidTr="00C83E0D">
        <w:tc>
          <w:tcPr>
            <w:tcW w:w="4531" w:type="dxa"/>
          </w:tcPr>
          <w:p w14:paraId="5BEBAE7B" w14:textId="77777777" w:rsidR="00C83E0D" w:rsidRPr="008B3E72" w:rsidRDefault="00E00193">
            <w:r>
              <w:t>c</w:t>
            </w:r>
            <w:r w:rsidR="00C83E0D" w:rsidRPr="008B3E72">
              <w:t>) cestovné náklady</w:t>
            </w:r>
          </w:p>
        </w:tc>
        <w:tc>
          <w:tcPr>
            <w:tcW w:w="4531" w:type="dxa"/>
          </w:tcPr>
          <w:p w14:paraId="7B917C6C" w14:textId="77777777" w:rsidR="00C83E0D" w:rsidRDefault="00C83E0D"/>
        </w:tc>
      </w:tr>
      <w:tr w:rsidR="00C83E0D" w14:paraId="52B9C98B" w14:textId="77777777" w:rsidTr="00C83E0D">
        <w:tc>
          <w:tcPr>
            <w:tcW w:w="4531" w:type="dxa"/>
          </w:tcPr>
          <w:p w14:paraId="39C03D4C" w14:textId="77777777" w:rsidR="00C83E0D" w:rsidRPr="008B3E72" w:rsidRDefault="00E00193">
            <w:r>
              <w:t>d</w:t>
            </w:r>
            <w:r w:rsidR="00C83E0D" w:rsidRPr="008B3E72">
              <w:t>) energie, voda, komunikácie</w:t>
            </w:r>
          </w:p>
        </w:tc>
        <w:tc>
          <w:tcPr>
            <w:tcW w:w="4531" w:type="dxa"/>
          </w:tcPr>
          <w:p w14:paraId="1EFC5E49" w14:textId="77777777" w:rsidR="00C83E0D" w:rsidRDefault="00C83E0D"/>
        </w:tc>
      </w:tr>
      <w:tr w:rsidR="00C83E0D" w14:paraId="7700845C" w14:textId="77777777" w:rsidTr="00C83E0D">
        <w:tc>
          <w:tcPr>
            <w:tcW w:w="4531" w:type="dxa"/>
          </w:tcPr>
          <w:p w14:paraId="3C75CE16" w14:textId="77777777" w:rsidR="00C83E0D" w:rsidRPr="008B3E72" w:rsidRDefault="00E00193">
            <w:r>
              <w:t>e</w:t>
            </w:r>
            <w:r w:rsidR="00C83E0D" w:rsidRPr="008B3E72">
              <w:t>) materiál</w:t>
            </w:r>
          </w:p>
        </w:tc>
        <w:tc>
          <w:tcPr>
            <w:tcW w:w="4531" w:type="dxa"/>
          </w:tcPr>
          <w:p w14:paraId="0E6FEDBF" w14:textId="77777777" w:rsidR="00C83E0D" w:rsidRDefault="00C83E0D"/>
        </w:tc>
      </w:tr>
      <w:tr w:rsidR="00C83E0D" w14:paraId="77185117" w14:textId="77777777" w:rsidTr="00C83E0D">
        <w:tc>
          <w:tcPr>
            <w:tcW w:w="4531" w:type="dxa"/>
          </w:tcPr>
          <w:p w14:paraId="69E2C4AA" w14:textId="77777777" w:rsidR="00C83E0D" w:rsidRPr="008B3E72" w:rsidRDefault="00E00193">
            <w:r>
              <w:t>f</w:t>
            </w:r>
            <w:r w:rsidR="00C83E0D" w:rsidRPr="008B3E72">
              <w:t>) dopravné</w:t>
            </w:r>
          </w:p>
        </w:tc>
        <w:tc>
          <w:tcPr>
            <w:tcW w:w="4531" w:type="dxa"/>
          </w:tcPr>
          <w:p w14:paraId="3B9FA8B7" w14:textId="77777777" w:rsidR="00C83E0D" w:rsidRDefault="00C83E0D"/>
        </w:tc>
      </w:tr>
      <w:tr w:rsidR="00C83E0D" w14:paraId="06774AA7" w14:textId="77777777" w:rsidTr="00C83E0D">
        <w:tc>
          <w:tcPr>
            <w:tcW w:w="4531" w:type="dxa"/>
          </w:tcPr>
          <w:p w14:paraId="7AEBCCAC" w14:textId="77777777" w:rsidR="00C83E0D" w:rsidRPr="008B3E72" w:rsidRDefault="00E00193">
            <w:r>
              <w:t>g</w:t>
            </w:r>
            <w:r w:rsidR="00C83E0D" w:rsidRPr="008B3E72">
              <w:t>) rutinná a štandardná údržba</w:t>
            </w:r>
          </w:p>
        </w:tc>
        <w:tc>
          <w:tcPr>
            <w:tcW w:w="4531" w:type="dxa"/>
          </w:tcPr>
          <w:p w14:paraId="4317E349" w14:textId="77777777" w:rsidR="00C83E0D" w:rsidRDefault="00C83E0D"/>
        </w:tc>
      </w:tr>
      <w:tr w:rsidR="00C83E0D" w14:paraId="695C3B8A" w14:textId="77777777" w:rsidTr="00C83E0D">
        <w:tc>
          <w:tcPr>
            <w:tcW w:w="4531" w:type="dxa"/>
          </w:tcPr>
          <w:p w14:paraId="2977A80F" w14:textId="77777777" w:rsidR="00C83E0D" w:rsidRPr="008B3E72" w:rsidRDefault="00E00193">
            <w:r>
              <w:t>h</w:t>
            </w:r>
            <w:r w:rsidR="00C83E0D" w:rsidRPr="008B3E72">
              <w:t>) nájomné za prenájom</w:t>
            </w:r>
          </w:p>
        </w:tc>
        <w:tc>
          <w:tcPr>
            <w:tcW w:w="4531" w:type="dxa"/>
          </w:tcPr>
          <w:p w14:paraId="6E77148C" w14:textId="77777777" w:rsidR="00C83E0D" w:rsidRDefault="00C83E0D"/>
        </w:tc>
      </w:tr>
      <w:tr w:rsidR="00C83E0D" w14:paraId="156C3D63" w14:textId="77777777" w:rsidTr="00C83E0D">
        <w:tc>
          <w:tcPr>
            <w:tcW w:w="4531" w:type="dxa"/>
          </w:tcPr>
          <w:p w14:paraId="12650091" w14:textId="77777777" w:rsidR="00C83E0D" w:rsidRPr="008B3E72" w:rsidRDefault="00EC2D30">
            <w:r>
              <w:t>i</w:t>
            </w:r>
            <w:r w:rsidR="00C83E0D" w:rsidRPr="008B3E72">
              <w:t>) tovary a služby</w:t>
            </w:r>
          </w:p>
        </w:tc>
        <w:tc>
          <w:tcPr>
            <w:tcW w:w="4531" w:type="dxa"/>
          </w:tcPr>
          <w:p w14:paraId="47D36F93" w14:textId="77777777" w:rsidR="00C83E0D" w:rsidRDefault="006C05C0">
            <w:r>
              <w:t xml:space="preserve">   41</w:t>
            </w:r>
            <w:r w:rsidR="00E270FC">
              <w:t>,14</w:t>
            </w:r>
            <w:r w:rsidR="00A3532B">
              <w:t xml:space="preserve"> eur</w:t>
            </w:r>
          </w:p>
        </w:tc>
      </w:tr>
      <w:tr w:rsidR="00C83E0D" w14:paraId="5392E99F" w14:textId="77777777" w:rsidTr="00C83E0D">
        <w:tc>
          <w:tcPr>
            <w:tcW w:w="4531" w:type="dxa"/>
          </w:tcPr>
          <w:p w14:paraId="747BB06A" w14:textId="77777777" w:rsidR="00C83E0D" w:rsidRPr="008B3E72" w:rsidRDefault="00C83E0D">
            <w:r w:rsidRPr="008B3E72">
              <w:t>j) bežné transfery</w:t>
            </w:r>
          </w:p>
        </w:tc>
        <w:tc>
          <w:tcPr>
            <w:tcW w:w="4531" w:type="dxa"/>
          </w:tcPr>
          <w:p w14:paraId="482BCE37" w14:textId="77777777" w:rsidR="00C83E0D" w:rsidRDefault="00C83E0D"/>
        </w:tc>
      </w:tr>
      <w:tr w:rsidR="00C83E0D" w14:paraId="653C6558" w14:textId="77777777" w:rsidTr="00C83E0D">
        <w:tc>
          <w:tcPr>
            <w:tcW w:w="4531" w:type="dxa"/>
          </w:tcPr>
          <w:p w14:paraId="46196A34" w14:textId="77777777" w:rsidR="00C83E0D" w:rsidRPr="008B3E72" w:rsidRDefault="00C83E0D">
            <w:r w:rsidRPr="008B3E72">
              <w:t>k) odpisy hmotného a nehmotného majetku</w:t>
            </w:r>
            <w:r w:rsidRPr="008B3E72">
              <w:br/>
              <w:t>podľa osobitného predpisu</w:t>
            </w:r>
          </w:p>
        </w:tc>
        <w:tc>
          <w:tcPr>
            <w:tcW w:w="4531" w:type="dxa"/>
          </w:tcPr>
          <w:p w14:paraId="580C26E1" w14:textId="77777777" w:rsidR="00C83E0D" w:rsidRDefault="00C83E0D"/>
        </w:tc>
      </w:tr>
      <w:tr w:rsidR="00C83E0D" w14:paraId="2FF6D91B" w14:textId="77777777" w:rsidTr="00C83E0D">
        <w:tc>
          <w:tcPr>
            <w:tcW w:w="4531" w:type="dxa"/>
          </w:tcPr>
          <w:p w14:paraId="5908D87A" w14:textId="77777777" w:rsidR="00C83E0D" w:rsidRPr="00C83E0D" w:rsidRDefault="00C83E0D" w:rsidP="005E6180">
            <w:pPr>
              <w:rPr>
                <w:b/>
              </w:rPr>
            </w:pPr>
            <w:r w:rsidRPr="00C83E0D">
              <w:rPr>
                <w:b/>
              </w:rPr>
              <w:t>EON v 20</w:t>
            </w:r>
            <w:r w:rsidR="005E6180">
              <w:rPr>
                <w:b/>
              </w:rPr>
              <w:t>20</w:t>
            </w:r>
            <w:r w:rsidRPr="00C83E0D">
              <w:rPr>
                <w:b/>
              </w:rPr>
              <w:t xml:space="preserve"> na 1 hodinu opatrovania</w:t>
            </w:r>
          </w:p>
        </w:tc>
        <w:tc>
          <w:tcPr>
            <w:tcW w:w="4531" w:type="dxa"/>
          </w:tcPr>
          <w:p w14:paraId="4365B5A8" w14:textId="77777777" w:rsidR="00C83E0D" w:rsidRPr="00C83E0D" w:rsidRDefault="004C15EB">
            <w:pPr>
              <w:rPr>
                <w:highlight w:val="yellow"/>
              </w:rPr>
            </w:pPr>
            <w:r>
              <w:t xml:space="preserve"> </w:t>
            </w:r>
            <w:r w:rsidR="00747443">
              <w:t>5,80</w:t>
            </w:r>
            <w:r w:rsidR="0074443C">
              <w:t xml:space="preserve"> </w:t>
            </w:r>
            <w:r>
              <w:t>eur/ 1 hodina</w:t>
            </w:r>
          </w:p>
        </w:tc>
      </w:tr>
      <w:tr w:rsidR="00C83E0D" w14:paraId="5B19B3A0" w14:textId="77777777" w:rsidTr="00C83E0D">
        <w:tc>
          <w:tcPr>
            <w:tcW w:w="4531" w:type="dxa"/>
          </w:tcPr>
          <w:p w14:paraId="2BF3A9F1" w14:textId="77777777" w:rsidR="00C83E0D" w:rsidRDefault="00C83E0D">
            <w:r w:rsidRPr="00C83E0D">
              <w:t>Výška úhrad</w:t>
            </w:r>
            <w:r w:rsidR="008C2AF5">
              <w:t xml:space="preserve">y v </w:t>
            </w:r>
            <w:r w:rsidR="00E270FC">
              <w:t>zmysle VZN</w:t>
            </w:r>
          </w:p>
        </w:tc>
        <w:tc>
          <w:tcPr>
            <w:tcW w:w="4531" w:type="dxa"/>
          </w:tcPr>
          <w:p w14:paraId="3DCB40D1" w14:textId="77777777" w:rsidR="00C83E0D" w:rsidRDefault="00C83E0D"/>
          <w:p w14:paraId="39826998" w14:textId="77777777" w:rsidR="00C83E0D" w:rsidRDefault="00E270FC">
            <w:r>
              <w:t>1,70</w:t>
            </w:r>
            <w:r w:rsidR="00A92ACA">
              <w:t xml:space="preserve"> eur/ 1 </w:t>
            </w:r>
            <w:r w:rsidR="002E2D82">
              <w:t>hod</w:t>
            </w:r>
            <w:r w:rsidR="00A92ACA">
              <w:t>ina</w:t>
            </w:r>
          </w:p>
        </w:tc>
      </w:tr>
    </w:tbl>
    <w:p w14:paraId="040CDEF0" w14:textId="3B137422" w:rsidR="00C83E0D" w:rsidRDefault="00C83E0D">
      <w:r>
        <w:t>Vypracoval:</w:t>
      </w:r>
      <w:r w:rsidR="00E8253C">
        <w:t xml:space="preserve"> </w:t>
      </w:r>
      <w:r w:rsidR="009310AC">
        <w:t>Gagová</w:t>
      </w:r>
    </w:p>
    <w:p w14:paraId="7CD1608B" w14:textId="77777777" w:rsidR="00C83E0D" w:rsidRDefault="00C83E0D">
      <w:r>
        <w:t>Dátum:</w:t>
      </w:r>
      <w:r w:rsidR="00747443">
        <w:t xml:space="preserve"> 16</w:t>
      </w:r>
      <w:r w:rsidR="00A92ACA">
        <w:t>.2.2021</w:t>
      </w:r>
    </w:p>
    <w:p w14:paraId="0771C004" w14:textId="77777777" w:rsidR="00A3532B" w:rsidRDefault="00A3532B"/>
    <w:p w14:paraId="31E01552" w14:textId="77777777" w:rsidR="004C15EB" w:rsidRDefault="004C15EB"/>
    <w:sectPr w:rsidR="004C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AB722" w14:textId="77777777" w:rsidR="007569BC" w:rsidRDefault="007569BC" w:rsidP="002D3E20">
      <w:pPr>
        <w:spacing w:after="0" w:line="240" w:lineRule="auto"/>
      </w:pPr>
      <w:r>
        <w:separator/>
      </w:r>
    </w:p>
  </w:endnote>
  <w:endnote w:type="continuationSeparator" w:id="0">
    <w:p w14:paraId="35EB58B8" w14:textId="77777777" w:rsidR="007569BC" w:rsidRDefault="007569BC" w:rsidP="002D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BEE62" w14:textId="77777777" w:rsidR="007569BC" w:rsidRDefault="007569BC" w:rsidP="002D3E20">
      <w:pPr>
        <w:spacing w:after="0" w:line="240" w:lineRule="auto"/>
      </w:pPr>
      <w:r>
        <w:separator/>
      </w:r>
    </w:p>
  </w:footnote>
  <w:footnote w:type="continuationSeparator" w:id="0">
    <w:p w14:paraId="77BEFD03" w14:textId="77777777" w:rsidR="007569BC" w:rsidRDefault="007569BC" w:rsidP="002D3E20">
      <w:pPr>
        <w:spacing w:after="0" w:line="240" w:lineRule="auto"/>
      </w:pPr>
      <w:r>
        <w:continuationSeparator/>
      </w:r>
    </w:p>
  </w:footnote>
  <w:footnote w:id="1">
    <w:p w14:paraId="39B9E038" w14:textId="77777777" w:rsidR="002D3E20" w:rsidRDefault="002D3E20">
      <w:pPr>
        <w:pStyle w:val="Textpoznmkypodiarou"/>
      </w:pPr>
      <w:r>
        <w:rPr>
          <w:rStyle w:val="Odkaznapoznmkupodiarou"/>
        </w:rPr>
        <w:footnoteRef/>
      </w:r>
      <w:r>
        <w:t xml:space="preserve"> Podľa </w:t>
      </w:r>
      <w:r w:rsidRPr="002D3E20">
        <w:t>Zákon</w:t>
      </w:r>
      <w:r>
        <w:t>a</w:t>
      </w:r>
      <w:r w:rsidRPr="002D3E20">
        <w:t xml:space="preserve"> č. 553/2003 Z. z. o odmeňovaní niektorých zamestnancov pri výkone práce vo verejnom záujme a o zmene a doplnení niektorých zákonov v znení neskorších predpisov.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0D"/>
    <w:rsid w:val="000725F9"/>
    <w:rsid w:val="00113557"/>
    <w:rsid w:val="00196FE3"/>
    <w:rsid w:val="002663DE"/>
    <w:rsid w:val="002903FC"/>
    <w:rsid w:val="002A313C"/>
    <w:rsid w:val="002D3E20"/>
    <w:rsid w:val="002E2D82"/>
    <w:rsid w:val="002F1E8B"/>
    <w:rsid w:val="003137E7"/>
    <w:rsid w:val="00387E5B"/>
    <w:rsid w:val="00465CAA"/>
    <w:rsid w:val="00477293"/>
    <w:rsid w:val="004A59C1"/>
    <w:rsid w:val="004B0A96"/>
    <w:rsid w:val="004C15EB"/>
    <w:rsid w:val="005771D2"/>
    <w:rsid w:val="005D18EF"/>
    <w:rsid w:val="005E6180"/>
    <w:rsid w:val="0062461F"/>
    <w:rsid w:val="00677E49"/>
    <w:rsid w:val="006C05C0"/>
    <w:rsid w:val="0070776B"/>
    <w:rsid w:val="00711FA5"/>
    <w:rsid w:val="00742E6D"/>
    <w:rsid w:val="0074443C"/>
    <w:rsid w:val="00747443"/>
    <w:rsid w:val="007569BC"/>
    <w:rsid w:val="008B3E72"/>
    <w:rsid w:val="008C2AF5"/>
    <w:rsid w:val="00924E40"/>
    <w:rsid w:val="009310AC"/>
    <w:rsid w:val="009773F4"/>
    <w:rsid w:val="009850DA"/>
    <w:rsid w:val="009A4320"/>
    <w:rsid w:val="00A3532B"/>
    <w:rsid w:val="00A92ACA"/>
    <w:rsid w:val="00B10AA1"/>
    <w:rsid w:val="00B40751"/>
    <w:rsid w:val="00C83E0D"/>
    <w:rsid w:val="00CA1EE5"/>
    <w:rsid w:val="00CA7EA4"/>
    <w:rsid w:val="00D1233A"/>
    <w:rsid w:val="00D576FF"/>
    <w:rsid w:val="00D7039B"/>
    <w:rsid w:val="00DB4664"/>
    <w:rsid w:val="00DF4DAB"/>
    <w:rsid w:val="00E00193"/>
    <w:rsid w:val="00E270FC"/>
    <w:rsid w:val="00E8253C"/>
    <w:rsid w:val="00EC2D30"/>
    <w:rsid w:val="00F26060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8B34"/>
  <w15:chartTrackingRefBased/>
  <w15:docId w15:val="{FC62B7AC-07AA-49DA-A9D5-B1FC2703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8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D3E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D3E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D3E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7EB7D-62DA-4BA7-89C3-E20B96E4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Filipová</dc:creator>
  <cp:keywords/>
  <dc:description/>
  <cp:lastModifiedBy>Anna Gagova</cp:lastModifiedBy>
  <cp:revision>7</cp:revision>
  <dcterms:created xsi:type="dcterms:W3CDTF">2021-02-15T09:48:00Z</dcterms:created>
  <dcterms:modified xsi:type="dcterms:W3CDTF">2021-02-23T07:46:00Z</dcterms:modified>
</cp:coreProperties>
</file>